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6F8" w:rsidRPr="00F944B0" w:rsidRDefault="00F626F8" w:rsidP="00F626F8">
      <w:pPr>
        <w:autoSpaceDE w:val="0"/>
        <w:autoSpaceDN w:val="0"/>
        <w:adjustRightInd w:val="0"/>
        <w:spacing w:after="0" w:line="240" w:lineRule="auto"/>
        <w:jc w:val="right"/>
        <w:rPr>
          <w:rFonts w:ascii="Times New Roman" w:hAnsi="Times New Roman"/>
          <w:color w:val="000000" w:themeColor="text1"/>
          <w:sz w:val="28"/>
          <w:szCs w:val="28"/>
          <w:lang w:val="ky-KG"/>
        </w:rPr>
      </w:pPr>
      <w:bookmarkStart w:id="0" w:name="_GoBack"/>
      <w:bookmarkEnd w:id="0"/>
      <w:r>
        <w:rPr>
          <w:rFonts w:ascii="Times New Roman" w:hAnsi="Times New Roman"/>
          <w:color w:val="000000" w:themeColor="text1"/>
          <w:sz w:val="28"/>
          <w:szCs w:val="28"/>
          <w:lang w:val="ky-KG"/>
        </w:rPr>
        <w:t>Долбоор</w:t>
      </w:r>
    </w:p>
    <w:p w:rsidR="00F626F8" w:rsidRPr="00F944B0" w:rsidRDefault="00F626F8" w:rsidP="00F626F8">
      <w:pPr>
        <w:autoSpaceDE w:val="0"/>
        <w:autoSpaceDN w:val="0"/>
        <w:adjustRightInd w:val="0"/>
        <w:spacing w:after="0" w:line="240" w:lineRule="auto"/>
        <w:jc w:val="right"/>
        <w:rPr>
          <w:rFonts w:ascii="Times New Roman" w:hAnsi="Times New Roman"/>
          <w:color w:val="000000" w:themeColor="text1"/>
          <w:sz w:val="28"/>
          <w:szCs w:val="28"/>
        </w:rPr>
      </w:pPr>
    </w:p>
    <w:p w:rsidR="00F626F8" w:rsidRDefault="00F626F8" w:rsidP="00F626F8">
      <w:pPr>
        <w:pStyle w:val="tkForma"/>
        <w:spacing w:after="0" w:line="240" w:lineRule="auto"/>
        <w:ind w:left="0" w:right="0"/>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КЫРГЫЗ РЕСПУБЛИКАСЫНЫН</w:t>
      </w:r>
    </w:p>
    <w:p w:rsidR="00F626F8" w:rsidRDefault="00F626F8" w:rsidP="00F626F8">
      <w:pPr>
        <w:pStyle w:val="tkForma"/>
        <w:spacing w:after="0" w:line="240" w:lineRule="auto"/>
        <w:ind w:left="0" w:right="0"/>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ӨКМӨТҮНҮН ТОКТОМУ</w:t>
      </w:r>
    </w:p>
    <w:p w:rsidR="00F626F8" w:rsidRDefault="00F626F8" w:rsidP="00F626F8">
      <w:pPr>
        <w:pStyle w:val="tkForma"/>
        <w:spacing w:after="0" w:line="240" w:lineRule="auto"/>
        <w:ind w:left="0" w:right="0"/>
        <w:jc w:val="left"/>
        <w:rPr>
          <w:rFonts w:ascii="Times New Roman" w:hAnsi="Times New Roman" w:cs="Times New Roman"/>
          <w:color w:val="000000"/>
        </w:rPr>
      </w:pPr>
    </w:p>
    <w:p w:rsidR="00F626F8" w:rsidRPr="00155CC9" w:rsidRDefault="00F626F8" w:rsidP="00F626F8">
      <w:pPr>
        <w:spacing w:after="0" w:line="240" w:lineRule="auto"/>
        <w:ind w:right="283"/>
        <w:jc w:val="center"/>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 Өкмөтүнүн 2020-жылдын 19-майындагы № 256 “Кыргыз Республикасынын жарандарынын, чет өлкөлүк жарандардын жана жарандыгы жок адамдардын ким экендигин ырастоочу документтер менен калкты камсыздоо маселелери жөнүндө” токтомуна өзгөртүүлөрдү киргизүү тууралуу</w:t>
      </w:r>
    </w:p>
    <w:p w:rsidR="00F626F8" w:rsidRPr="00034646" w:rsidRDefault="00F626F8" w:rsidP="00F626F8">
      <w:pPr>
        <w:spacing w:after="0" w:line="240" w:lineRule="auto"/>
        <w:ind w:right="283"/>
        <w:jc w:val="center"/>
        <w:rPr>
          <w:rFonts w:ascii="Times New Roman" w:hAnsi="Times New Roman" w:cs="Times New Roman"/>
          <w:b/>
          <w:sz w:val="28"/>
          <w:szCs w:val="28"/>
          <w:lang w:val="ky-KG"/>
        </w:rPr>
      </w:pPr>
    </w:p>
    <w:p w:rsidR="00F626F8" w:rsidRPr="00902F0E" w:rsidRDefault="00F626F8" w:rsidP="00F626F8">
      <w:pPr>
        <w:tabs>
          <w:tab w:val="left" w:pos="709"/>
        </w:tabs>
        <w:spacing w:after="0" w:line="240" w:lineRule="auto"/>
        <w:ind w:right="283"/>
        <w:jc w:val="both"/>
        <w:rPr>
          <w:rFonts w:ascii="Times New Roman" w:hAnsi="Times New Roman" w:cs="Times New Roman"/>
          <w:sz w:val="28"/>
          <w:szCs w:val="28"/>
        </w:rPr>
      </w:pPr>
      <w:r w:rsidRPr="00034646">
        <w:rPr>
          <w:rFonts w:ascii="Times New Roman" w:hAnsi="Times New Roman" w:cs="Times New Roman"/>
          <w:sz w:val="28"/>
          <w:szCs w:val="28"/>
        </w:rPr>
        <w:tab/>
      </w:r>
      <w:r>
        <w:rPr>
          <w:rFonts w:ascii="Times New Roman" w:hAnsi="Times New Roman" w:cs="Times New Roman"/>
          <w:sz w:val="28"/>
          <w:szCs w:val="28"/>
          <w:lang w:val="ky-KG"/>
        </w:rPr>
        <w:t xml:space="preserve">Кыргыз Республикасынын жарандарынын укуктарын камсыздоо жана мыйзамдык кызыкчылыктарын коргоо максатында, </w:t>
      </w:r>
      <w:r>
        <w:rPr>
          <w:rFonts w:ascii="Times New Roman" w:hAnsi="Times New Roman" w:cs="Times New Roman"/>
          <w:color w:val="000000"/>
          <w:sz w:val="28"/>
          <w:szCs w:val="28"/>
          <w:lang w:val="ky-KG"/>
        </w:rPr>
        <w:t>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w:t>
      </w:r>
      <w:r w:rsidRPr="00902F0E">
        <w:rPr>
          <w:rFonts w:ascii="Times New Roman" w:hAnsi="Times New Roman" w:cs="Times New Roman"/>
          <w:sz w:val="28"/>
          <w:szCs w:val="28"/>
        </w:rPr>
        <w:t>:</w:t>
      </w:r>
    </w:p>
    <w:p w:rsidR="00F626F8" w:rsidRPr="00902F0E" w:rsidRDefault="00F626F8" w:rsidP="00F626F8">
      <w:pPr>
        <w:pStyle w:val="a3"/>
        <w:numPr>
          <w:ilvl w:val="0"/>
          <w:numId w:val="2"/>
        </w:numPr>
        <w:spacing w:after="0" w:line="240" w:lineRule="auto"/>
        <w:ind w:left="0" w:firstLine="709"/>
        <w:jc w:val="both"/>
        <w:rPr>
          <w:rFonts w:ascii="Times New Roman" w:hAnsi="Times New Roman" w:cs="Times New Roman"/>
          <w:color w:val="000000" w:themeColor="text1"/>
          <w:sz w:val="28"/>
          <w:szCs w:val="28"/>
          <w:lang w:val="ky-KG"/>
        </w:rPr>
      </w:pPr>
      <w:r w:rsidRPr="00571B62">
        <w:rPr>
          <w:rFonts w:ascii="Times New Roman" w:hAnsi="Times New Roman" w:cs="Times New Roman"/>
          <w:sz w:val="28"/>
          <w:szCs w:val="28"/>
          <w:lang w:val="ky-KG"/>
        </w:rPr>
        <w:t xml:space="preserve">Кыргыз Республикасынын Өкмөтүнүн 2020-жылдын 19-майындагы № 256 “Кыргыз Республикасынын жарандарынын, чет өлкөлүк жарандардын жана жарандыгы жок адамдардын ким экендигин ырастоочу документтер менен калкты камсыздоо маселелери жөнүндө” токтомуна </w:t>
      </w:r>
      <w:r>
        <w:rPr>
          <w:rFonts w:ascii="Times New Roman" w:hAnsi="Times New Roman" w:cs="Times New Roman"/>
          <w:sz w:val="28"/>
          <w:szCs w:val="28"/>
          <w:lang w:val="ky-KG"/>
        </w:rPr>
        <w:t>төмөнкүдөй өзгөртүүлөр</w:t>
      </w:r>
      <w:r w:rsidRPr="00571B62">
        <w:rPr>
          <w:rFonts w:ascii="Times New Roman" w:hAnsi="Times New Roman" w:cs="Times New Roman"/>
          <w:sz w:val="28"/>
          <w:szCs w:val="28"/>
          <w:lang w:val="ky-KG"/>
        </w:rPr>
        <w:t xml:space="preserve"> киргиз</w:t>
      </w:r>
      <w:r>
        <w:rPr>
          <w:rFonts w:ascii="Times New Roman" w:hAnsi="Times New Roman" w:cs="Times New Roman"/>
          <w:sz w:val="28"/>
          <w:szCs w:val="28"/>
          <w:lang w:val="ky-KG"/>
        </w:rPr>
        <w:t>илсин</w:t>
      </w:r>
      <w:r w:rsidRPr="00902F0E">
        <w:rPr>
          <w:rFonts w:ascii="Times New Roman" w:hAnsi="Times New Roman" w:cs="Times New Roman"/>
          <w:color w:val="000000" w:themeColor="text1"/>
          <w:sz w:val="28"/>
          <w:szCs w:val="28"/>
        </w:rPr>
        <w:t>:</w:t>
      </w:r>
    </w:p>
    <w:p w:rsidR="00F626F8" w:rsidRPr="00902F0E" w:rsidRDefault="00F626F8" w:rsidP="00F626F8">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1-пунктунун 1-пунктчасында “2020-жылдын 30-декабры, 2020-жылдын 31-декабрына чейин;” деген сөздөр “2021-жылдын 31-августу, 2021-жылдын 1-сентябрына чейин” деген сөздөргө алмаштырылсын</w:t>
      </w:r>
      <w:r w:rsidRPr="00571B62">
        <w:rPr>
          <w:rFonts w:ascii="Times New Roman" w:eastAsia="Times New Roman" w:hAnsi="Times New Roman" w:cs="Times New Roman"/>
          <w:sz w:val="28"/>
          <w:szCs w:val="28"/>
          <w:lang w:val="ky-KG" w:eastAsia="ru-RU"/>
        </w:rPr>
        <w:t>;</w:t>
      </w:r>
    </w:p>
    <w:p w:rsidR="00F626F8" w:rsidRPr="00902F0E" w:rsidRDefault="00F626F8" w:rsidP="00F626F8">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1-пунктунун 2-пунктчасында “2020-жылдын 30-декабры, 2020-жылдын 31-декабрына чейин;” деген сөздөр “2021-жылдын 31-августу, 2021-жылдын 1-сентябрына чейин” деген сөздөргө алмаштырылсын, андан ары текст боюнча</w:t>
      </w:r>
      <w:r w:rsidRPr="00571B62">
        <w:rPr>
          <w:rFonts w:ascii="Times New Roman" w:eastAsia="Times New Roman" w:hAnsi="Times New Roman" w:cs="Times New Roman"/>
          <w:sz w:val="28"/>
          <w:szCs w:val="28"/>
          <w:lang w:val="ky-KG" w:eastAsia="ru-RU"/>
        </w:rPr>
        <w:t>;</w:t>
      </w:r>
    </w:p>
    <w:p w:rsidR="00F626F8" w:rsidRPr="00902F0E" w:rsidRDefault="00F626F8" w:rsidP="00F626F8">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2-пунктунун 2-пунктчасында “2020-жылдын 30-декабры, 2020-жылдын 31-декабрына чейин;” деген сөздөр “2021-жылдын 31-августу, 2021-жылдын 1-сентябрына чейин” деген сөздөргө алмаштырылсын</w:t>
      </w:r>
      <w:r w:rsidRPr="00571B62">
        <w:rPr>
          <w:rFonts w:ascii="Times New Roman" w:eastAsia="Times New Roman" w:hAnsi="Times New Roman" w:cs="Times New Roman"/>
          <w:sz w:val="28"/>
          <w:szCs w:val="28"/>
          <w:lang w:val="ky-KG" w:eastAsia="ru-RU"/>
        </w:rPr>
        <w:t xml:space="preserve">. </w:t>
      </w:r>
    </w:p>
    <w:p w:rsidR="00F626F8" w:rsidRPr="005422D8" w:rsidRDefault="00F626F8" w:rsidP="00F626F8">
      <w:pPr>
        <w:spacing w:after="0" w:line="240" w:lineRule="auto"/>
        <w:ind w:firstLine="567"/>
        <w:jc w:val="both"/>
        <w:rPr>
          <w:rFonts w:ascii="Times New Roman" w:eastAsia="Times New Roman" w:hAnsi="Times New Roman" w:cs="Times New Roman"/>
          <w:sz w:val="28"/>
          <w:szCs w:val="28"/>
          <w:lang w:val="ky-KG" w:eastAsia="ru-RU"/>
        </w:rPr>
      </w:pPr>
      <w:r w:rsidRPr="00902F0E">
        <w:rPr>
          <w:rFonts w:ascii="Times New Roman" w:eastAsia="Times New Roman" w:hAnsi="Times New Roman" w:cs="Times New Roman"/>
          <w:sz w:val="28"/>
          <w:szCs w:val="28"/>
          <w:lang w:val="ky-KG" w:eastAsia="ru-RU"/>
        </w:rPr>
        <w:t>2</w:t>
      </w:r>
      <w:r w:rsidRPr="005422D8">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Кыргыз Республикасынын Тышкы иштер министрлиги ушул токтомдон келип чыккан зарыл чараларды көрсүн, анын ичинен форс-мажордук жагдайларга байланыштуу кабыл алынган убактылуу чаралар жөнүндө чет мамлекеттерге билдирсин</w:t>
      </w:r>
      <w:r w:rsidRPr="005422D8">
        <w:rPr>
          <w:rFonts w:ascii="Times New Roman" w:eastAsia="Times New Roman" w:hAnsi="Times New Roman" w:cs="Times New Roman"/>
          <w:sz w:val="28"/>
          <w:szCs w:val="28"/>
          <w:lang w:val="ky-KG" w:eastAsia="ru-RU"/>
        </w:rPr>
        <w:t>.</w:t>
      </w:r>
    </w:p>
    <w:p w:rsidR="00F626F8" w:rsidRPr="00902F0E" w:rsidRDefault="00F626F8" w:rsidP="00F626F8">
      <w:pPr>
        <w:spacing w:after="0" w:line="240" w:lineRule="auto"/>
        <w:ind w:firstLine="567"/>
        <w:jc w:val="both"/>
        <w:rPr>
          <w:rFonts w:ascii="Times New Roman" w:eastAsia="Times New Roman" w:hAnsi="Times New Roman" w:cs="Times New Roman"/>
          <w:sz w:val="28"/>
          <w:szCs w:val="28"/>
          <w:lang w:val="ky-KG" w:eastAsia="ru-RU"/>
        </w:rPr>
      </w:pPr>
      <w:r w:rsidRPr="00902F0E">
        <w:rPr>
          <w:rFonts w:ascii="Times New Roman" w:eastAsia="Times New Roman" w:hAnsi="Times New Roman" w:cs="Times New Roman"/>
          <w:sz w:val="28"/>
          <w:szCs w:val="28"/>
          <w:lang w:val="ky-KG" w:eastAsia="ru-RU"/>
        </w:rPr>
        <w:t>3</w:t>
      </w:r>
      <w:r w:rsidRPr="005422D8">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Кыргыз Республикасынын Юстиция министрлигине караштуу Мамлекеттик каттоо кызматы ушул токтомдон келип чыккан зарыл чараларды көрсүн</w:t>
      </w:r>
      <w:r w:rsidRPr="00902F0E">
        <w:rPr>
          <w:rFonts w:ascii="Times New Roman" w:eastAsia="Times New Roman" w:hAnsi="Times New Roman" w:cs="Times New Roman"/>
          <w:sz w:val="28"/>
          <w:szCs w:val="28"/>
          <w:lang w:val="ky-KG" w:eastAsia="ru-RU"/>
        </w:rPr>
        <w:t>.</w:t>
      </w:r>
    </w:p>
    <w:p w:rsidR="00F626F8" w:rsidRDefault="00F626F8" w:rsidP="00F626F8">
      <w:pPr>
        <w:pStyle w:val="tkTekst"/>
        <w:spacing w:after="0" w:line="240" w:lineRule="auto"/>
        <w:rPr>
          <w:rFonts w:ascii="Times New Roman" w:hAnsi="Times New Roman" w:cs="Times New Roman"/>
          <w:sz w:val="28"/>
          <w:szCs w:val="28"/>
          <w:lang w:val="ky-KG"/>
        </w:rPr>
      </w:pPr>
      <w:r w:rsidRPr="00902F0E">
        <w:rPr>
          <w:rFonts w:ascii="Times New Roman" w:hAnsi="Times New Roman" w:cs="Times New Roman"/>
          <w:color w:val="000000" w:themeColor="text1"/>
          <w:sz w:val="28"/>
          <w:szCs w:val="28"/>
          <w:lang w:val="ky-KG"/>
        </w:rPr>
        <w:t>4</w:t>
      </w:r>
      <w:r w:rsidRPr="005422D8">
        <w:rPr>
          <w:rFonts w:ascii="Times New Roman" w:hAnsi="Times New Roman" w:cs="Times New Roman"/>
          <w:color w:val="000000" w:themeColor="text1"/>
          <w:sz w:val="28"/>
          <w:szCs w:val="28"/>
          <w:lang w:val="ky-KG"/>
        </w:rPr>
        <w:t xml:space="preserve">. </w:t>
      </w:r>
      <w:r>
        <w:rPr>
          <w:rFonts w:ascii="Times New Roman" w:hAnsi="Times New Roman" w:cs="Times New Roman"/>
          <w:sz w:val="28"/>
          <w:szCs w:val="28"/>
          <w:lang w:val="ky-KG"/>
        </w:rPr>
        <w:t>Ушул токтом расмий жарыяланган күндөн тартып он беш күн өткөндөн кийин күчүнө кирет.</w:t>
      </w:r>
    </w:p>
    <w:p w:rsidR="00F626F8" w:rsidRDefault="00F626F8" w:rsidP="00F626F8">
      <w:pPr>
        <w:pStyle w:val="tkTekst"/>
        <w:spacing w:after="0" w:line="240" w:lineRule="auto"/>
        <w:ind w:firstLine="0"/>
        <w:rPr>
          <w:rFonts w:ascii="Times New Roman" w:hAnsi="Times New Roman" w:cs="Times New Roman"/>
          <w:sz w:val="28"/>
          <w:szCs w:val="28"/>
          <w:lang w:val="ky-KG"/>
        </w:rPr>
      </w:pPr>
    </w:p>
    <w:p w:rsidR="00F626F8" w:rsidRDefault="00F626F8" w:rsidP="00F626F8">
      <w:pPr>
        <w:pStyle w:val="tkTekst"/>
        <w:spacing w:after="0" w:line="240" w:lineRule="auto"/>
        <w:ind w:firstLine="0"/>
        <w:rPr>
          <w:rFonts w:ascii="Times New Roman" w:hAnsi="Times New Roman" w:cs="Times New Roman"/>
          <w:sz w:val="28"/>
          <w:szCs w:val="28"/>
          <w:lang w:val="ky-KG"/>
        </w:rPr>
      </w:pPr>
    </w:p>
    <w:p w:rsidR="00F626F8" w:rsidRDefault="00F626F8" w:rsidP="00F626F8">
      <w:pPr>
        <w:pStyle w:val="tkTekst"/>
        <w:spacing w:after="0" w:line="240" w:lineRule="auto"/>
        <w:ind w:firstLine="0"/>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w:t>
      </w:r>
    </w:p>
    <w:p w:rsidR="00F626F8" w:rsidRPr="00EE016E" w:rsidRDefault="00F626F8" w:rsidP="00F626F8">
      <w:pPr>
        <w:pStyle w:val="tkTekst"/>
        <w:spacing w:after="0" w:line="240" w:lineRule="auto"/>
        <w:ind w:firstLine="0"/>
        <w:rPr>
          <w:rFonts w:ascii="Times New Roman" w:hAnsi="Times New Roman" w:cs="Times New Roman"/>
          <w:b/>
          <w:sz w:val="28"/>
          <w:szCs w:val="28"/>
          <w:lang w:val="ky-KG"/>
        </w:rPr>
      </w:pPr>
      <w:r>
        <w:rPr>
          <w:rFonts w:ascii="Times New Roman" w:hAnsi="Times New Roman" w:cs="Times New Roman"/>
          <w:b/>
          <w:sz w:val="28"/>
          <w:szCs w:val="28"/>
          <w:lang w:val="ky-KG"/>
        </w:rPr>
        <w:t>Премьер-министри</w:t>
      </w:r>
    </w:p>
    <w:p w:rsidR="00F626F8" w:rsidRDefault="00F626F8" w:rsidP="00F626F8">
      <w:pPr>
        <w:spacing w:after="0" w:line="240" w:lineRule="auto"/>
        <w:ind w:firstLine="567"/>
        <w:jc w:val="both"/>
        <w:rPr>
          <w:rFonts w:ascii="Times New Roman" w:eastAsia="Times New Roman" w:hAnsi="Times New Roman" w:cs="Times New Roman"/>
          <w:b/>
          <w:bCs/>
          <w:sz w:val="28"/>
          <w:szCs w:val="16"/>
          <w:lang w:val="ky-KG" w:eastAsia="ru-RU"/>
        </w:rPr>
      </w:pPr>
    </w:p>
    <w:p w:rsidR="00F626F8" w:rsidRDefault="00F626F8" w:rsidP="00F626F8">
      <w:pPr>
        <w:spacing w:after="0" w:line="240" w:lineRule="auto"/>
        <w:jc w:val="center"/>
        <w:rPr>
          <w:rFonts w:ascii="Times New Roman" w:eastAsia="Times New Roman" w:hAnsi="Times New Roman" w:cs="Times New Roman"/>
          <w:b/>
          <w:bCs/>
          <w:sz w:val="28"/>
          <w:szCs w:val="16"/>
          <w:lang w:val="ky-KG" w:eastAsia="ru-RU"/>
        </w:rPr>
      </w:pPr>
    </w:p>
    <w:p w:rsidR="00F626F8" w:rsidRDefault="00F626F8" w:rsidP="00F626F8">
      <w:pPr>
        <w:spacing w:after="0" w:line="240" w:lineRule="auto"/>
        <w:jc w:val="center"/>
        <w:rPr>
          <w:rFonts w:ascii="Times New Roman" w:eastAsia="Times New Roman" w:hAnsi="Times New Roman" w:cs="Times New Roman"/>
          <w:b/>
          <w:bCs/>
          <w:sz w:val="28"/>
          <w:szCs w:val="16"/>
          <w:lang w:val="ky-KG" w:eastAsia="ru-RU"/>
        </w:rPr>
      </w:pPr>
    </w:p>
    <w:p w:rsidR="00F626F8" w:rsidRDefault="00F626F8" w:rsidP="00F626F8">
      <w:pPr>
        <w:spacing w:after="0" w:line="240" w:lineRule="auto"/>
        <w:ind w:right="283"/>
        <w:jc w:val="center"/>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 Өкмөтүнүн 2020-жылдын 19-майындагы № 256 “Кыргыз Республикасынын жарандарынын, чет өлкөлүк жарандардын жана жарандыгы жок адамдардын ким экендигин ырастоочу документтер менен калкты камсыздоо маселелери жөнүндө” токтомуна өзгөртүүлөрдү киргизүү тууралуу” Кыргыз Республикасынын Өкмөтүнүн токтомунун долбооруна</w:t>
      </w:r>
    </w:p>
    <w:p w:rsidR="00F626F8" w:rsidRPr="00155CC9" w:rsidRDefault="00F626F8" w:rsidP="00F626F8">
      <w:pPr>
        <w:spacing w:after="0" w:line="240" w:lineRule="auto"/>
        <w:ind w:right="283"/>
        <w:jc w:val="center"/>
        <w:rPr>
          <w:rFonts w:ascii="Times New Roman" w:hAnsi="Times New Roman" w:cs="Times New Roman"/>
          <w:b/>
          <w:sz w:val="28"/>
          <w:szCs w:val="28"/>
          <w:lang w:val="ky-KG"/>
        </w:rPr>
      </w:pPr>
      <w:r>
        <w:rPr>
          <w:rFonts w:ascii="Times New Roman" w:hAnsi="Times New Roman" w:cs="Times New Roman"/>
          <w:b/>
          <w:sz w:val="28"/>
          <w:szCs w:val="28"/>
          <w:lang w:val="ky-KG"/>
        </w:rPr>
        <w:t>НЕГИЗДЕМЕ - МААЛЫМКАТ</w:t>
      </w:r>
    </w:p>
    <w:p w:rsidR="00F626F8" w:rsidRPr="00034646" w:rsidRDefault="00F626F8" w:rsidP="00F626F8">
      <w:pPr>
        <w:spacing w:after="0" w:line="240" w:lineRule="auto"/>
        <w:ind w:right="283"/>
        <w:jc w:val="center"/>
        <w:rPr>
          <w:rFonts w:ascii="Times New Roman" w:hAnsi="Times New Roman" w:cs="Times New Roman"/>
          <w:b/>
          <w:sz w:val="28"/>
          <w:szCs w:val="28"/>
          <w:lang w:val="ky-KG"/>
        </w:rPr>
      </w:pPr>
    </w:p>
    <w:p w:rsidR="00F626F8" w:rsidRPr="00F626F8" w:rsidRDefault="00F626F8" w:rsidP="00F626F8">
      <w:pPr>
        <w:spacing w:after="0" w:line="240" w:lineRule="auto"/>
        <w:ind w:firstLine="705"/>
        <w:rPr>
          <w:rFonts w:ascii="Times New Roman" w:eastAsia="Times New Roman" w:hAnsi="Times New Roman" w:cs="Times New Roman"/>
          <w:b/>
          <w:bCs/>
          <w:sz w:val="28"/>
          <w:szCs w:val="28"/>
          <w:lang w:val="ky-KG" w:eastAsia="ru-RU"/>
        </w:rPr>
      </w:pPr>
      <w:r w:rsidRPr="00F626F8">
        <w:rPr>
          <w:rFonts w:ascii="Times New Roman" w:eastAsia="Calibri" w:hAnsi="Times New Roman" w:cs="Times New Roman"/>
          <w:b/>
          <w:sz w:val="28"/>
          <w:szCs w:val="28"/>
          <w:lang w:val="ky-KG"/>
        </w:rPr>
        <w:t xml:space="preserve">1. </w:t>
      </w:r>
      <w:r>
        <w:rPr>
          <w:rFonts w:ascii="Times New Roman" w:eastAsia="Calibri" w:hAnsi="Times New Roman" w:cs="Times New Roman"/>
          <w:b/>
          <w:sz w:val="28"/>
          <w:szCs w:val="28"/>
          <w:lang w:val="ky-KG"/>
        </w:rPr>
        <w:t>Максаты жана милдети</w:t>
      </w:r>
      <w:r w:rsidRPr="00F626F8">
        <w:rPr>
          <w:rFonts w:ascii="Times New Roman" w:eastAsia="Times New Roman" w:hAnsi="Times New Roman" w:cs="Times New Roman"/>
          <w:b/>
          <w:bCs/>
          <w:sz w:val="28"/>
          <w:szCs w:val="28"/>
          <w:lang w:val="ky-KG" w:eastAsia="ru-RU"/>
        </w:rPr>
        <w:t xml:space="preserve"> </w:t>
      </w:r>
    </w:p>
    <w:p w:rsidR="00F626F8" w:rsidRDefault="00F626F8" w:rsidP="00F626F8">
      <w:pPr>
        <w:pStyle w:val="tkTekst"/>
        <w:spacing w:after="0" w:line="240" w:lineRule="auto"/>
        <w:ind w:firstLine="705"/>
        <w:rPr>
          <w:rFonts w:ascii="Times New Roman" w:hAnsi="Times New Roman" w:cs="Times New Roman"/>
          <w:sz w:val="28"/>
          <w:szCs w:val="28"/>
          <w:lang w:val="ky-KG"/>
        </w:rPr>
      </w:pPr>
      <w:r w:rsidRPr="00571B62">
        <w:rPr>
          <w:rFonts w:ascii="Times New Roman" w:hAnsi="Times New Roman" w:cs="Times New Roman"/>
          <w:sz w:val="28"/>
          <w:szCs w:val="28"/>
          <w:lang w:val="ky-KG"/>
        </w:rPr>
        <w:t xml:space="preserve">Кыргыз Республикасынын Өкмөтүнүн </w:t>
      </w:r>
      <w:r>
        <w:rPr>
          <w:rFonts w:ascii="Times New Roman" w:hAnsi="Times New Roman" w:cs="Times New Roman"/>
          <w:sz w:val="28"/>
          <w:szCs w:val="28"/>
          <w:lang w:val="ky-KG"/>
        </w:rPr>
        <w:t>ушул токтомунун максаты жана милдети болуп Кыргыз Республикасынын жаранынын 2004-жылдын үлгүсүндөгү паспортунун жана Кыргыз Республикасынын жаранынын 2006-жылдын үлгүсүндөгү жалпы жарандык паспортунун колдонуу мөөнөтүн узартуу саналат.</w:t>
      </w:r>
    </w:p>
    <w:p w:rsidR="00F626F8" w:rsidRDefault="00F626F8" w:rsidP="00F626F8">
      <w:pPr>
        <w:spacing w:after="0" w:line="240" w:lineRule="auto"/>
        <w:ind w:left="708"/>
        <w:contextualSpacing/>
        <w:jc w:val="both"/>
        <w:rPr>
          <w:rFonts w:ascii="Times New Roman" w:eastAsia="Calibri" w:hAnsi="Times New Roman" w:cs="Times New Roman"/>
          <w:b/>
          <w:sz w:val="28"/>
          <w:szCs w:val="28"/>
          <w:lang w:val="ky-KG"/>
        </w:rPr>
      </w:pPr>
    </w:p>
    <w:p w:rsidR="00F626F8" w:rsidRPr="005422D8" w:rsidRDefault="00F626F8" w:rsidP="00F626F8">
      <w:pPr>
        <w:spacing w:after="0" w:line="240" w:lineRule="auto"/>
        <w:ind w:left="708"/>
        <w:contextualSpacing/>
        <w:jc w:val="both"/>
        <w:rPr>
          <w:rFonts w:ascii="Times New Roman" w:eastAsia="Calibri" w:hAnsi="Times New Roman" w:cs="Times New Roman"/>
          <w:b/>
          <w:sz w:val="28"/>
          <w:szCs w:val="28"/>
          <w:lang w:val="ky-KG"/>
        </w:rPr>
      </w:pPr>
      <w:r w:rsidRPr="00F626F8">
        <w:rPr>
          <w:rFonts w:ascii="Times New Roman" w:eastAsia="Calibri" w:hAnsi="Times New Roman" w:cs="Times New Roman"/>
          <w:b/>
          <w:sz w:val="28"/>
          <w:szCs w:val="28"/>
          <w:lang w:val="ky-KG"/>
        </w:rPr>
        <w:t xml:space="preserve">2. </w:t>
      </w:r>
      <w:r>
        <w:rPr>
          <w:rFonts w:ascii="Times New Roman" w:eastAsia="Calibri" w:hAnsi="Times New Roman" w:cs="Times New Roman"/>
          <w:b/>
          <w:sz w:val="28"/>
          <w:szCs w:val="28"/>
          <w:lang w:val="ky-KG"/>
        </w:rPr>
        <w:t>Баяндама бөлүгү</w:t>
      </w:r>
    </w:p>
    <w:p w:rsidR="00F626F8" w:rsidRPr="003924CF" w:rsidRDefault="00F626F8" w:rsidP="00F626F8">
      <w:pPr>
        <w:spacing w:after="0" w:line="240" w:lineRule="auto"/>
        <w:ind w:firstLine="708"/>
        <w:jc w:val="both"/>
        <w:rPr>
          <w:rFonts w:ascii="Times New Roman" w:hAnsi="Times New Roman" w:cs="Times New Roman"/>
          <w:sz w:val="28"/>
          <w:szCs w:val="28"/>
          <w:lang w:val="ky-KG"/>
        </w:rPr>
      </w:pPr>
      <w:r w:rsidRPr="003924CF">
        <w:rPr>
          <w:rFonts w:ascii="Times New Roman" w:hAnsi="Times New Roman" w:cs="Times New Roman"/>
          <w:sz w:val="28"/>
          <w:szCs w:val="28"/>
          <w:lang w:val="ky-KG"/>
        </w:rPr>
        <w:t>COVID-19</w:t>
      </w:r>
      <w:r>
        <w:rPr>
          <w:rFonts w:ascii="Times New Roman" w:hAnsi="Times New Roman" w:cs="Times New Roman"/>
          <w:sz w:val="28"/>
          <w:szCs w:val="28"/>
          <w:lang w:val="ky-KG"/>
        </w:rPr>
        <w:t xml:space="preserve"> </w:t>
      </w:r>
      <w:r w:rsidRPr="003924CF">
        <w:rPr>
          <w:rFonts w:ascii="Times New Roman" w:hAnsi="Times New Roman" w:cs="Times New Roman"/>
          <w:sz w:val="28"/>
          <w:szCs w:val="28"/>
          <w:lang w:val="ky-KG"/>
        </w:rPr>
        <w:t>коронавирус</w:t>
      </w:r>
      <w:r>
        <w:rPr>
          <w:rFonts w:ascii="Times New Roman" w:hAnsi="Times New Roman" w:cs="Times New Roman"/>
          <w:sz w:val="28"/>
          <w:szCs w:val="28"/>
          <w:lang w:val="ky-KG"/>
        </w:rPr>
        <w:t>тук</w:t>
      </w:r>
      <w:r w:rsidRPr="003924CF">
        <w:rPr>
          <w:rFonts w:ascii="Times New Roman" w:hAnsi="Times New Roman" w:cs="Times New Roman"/>
          <w:sz w:val="28"/>
          <w:szCs w:val="28"/>
          <w:lang w:val="ky-KG"/>
        </w:rPr>
        <w:t xml:space="preserve"> инфекци</w:t>
      </w:r>
      <w:r>
        <w:rPr>
          <w:rFonts w:ascii="Times New Roman" w:hAnsi="Times New Roman" w:cs="Times New Roman"/>
          <w:sz w:val="28"/>
          <w:szCs w:val="28"/>
          <w:lang w:val="ky-KG"/>
        </w:rPr>
        <w:t>ясынын жайылышына байланыштуу,</w:t>
      </w:r>
      <w:r w:rsidRPr="003924CF">
        <w:rPr>
          <w:rFonts w:ascii="Times New Roman" w:hAnsi="Times New Roman" w:cs="Times New Roman"/>
          <w:sz w:val="28"/>
          <w:szCs w:val="28"/>
          <w:lang w:val="ky-KG"/>
        </w:rPr>
        <w:t> </w:t>
      </w:r>
      <w:r>
        <w:rPr>
          <w:rFonts w:ascii="Times New Roman" w:hAnsi="Times New Roman" w:cs="Times New Roman"/>
          <w:sz w:val="28"/>
          <w:szCs w:val="28"/>
          <w:lang w:val="ky-KG"/>
        </w:rPr>
        <w:t xml:space="preserve">калктын коопсуздугун камсыздоо жана Кыргыз Республикасынын аймагында калктын арасында массалык ооруга жол бербөө боюнча оперативдүү чара көрүү, ошондой эле жогоруда аталган паспортторун өз убагында алмаштыра албай калган Кыргыз Республикасынын жарандарынын укуктарын камсыздоо жана мыйзамдык кызыкчылыктарын коргоо максатында, көз карандысыз жагдайлардын натыйжасында колдонуу мөөнөтү өтүп кеткендигине байланыштуу, ошондой эле Кыргыз Республикасынын жарандарынын мамлекеттик кызмат көрсөтүүлөрдү тоскоолдуксуз алуусу үчүн </w:t>
      </w:r>
      <w:r w:rsidRPr="003924CF">
        <w:rPr>
          <w:rFonts w:ascii="Times New Roman" w:hAnsi="Times New Roman" w:cs="Times New Roman"/>
          <w:sz w:val="28"/>
          <w:szCs w:val="28"/>
          <w:lang w:val="ky-KG"/>
        </w:rPr>
        <w:t xml:space="preserve"> </w:t>
      </w:r>
      <w:r w:rsidRPr="00571B62">
        <w:rPr>
          <w:rFonts w:ascii="Times New Roman" w:hAnsi="Times New Roman" w:cs="Times New Roman"/>
          <w:sz w:val="28"/>
          <w:szCs w:val="28"/>
          <w:lang w:val="ky-KG"/>
        </w:rPr>
        <w:t>Кыргыз Республикасынын Өкмөтүнүн 2020-жылдын 19-майындагы № 256 “Кыргыз Республикасынын жарандарынын, чет өлкөлүк жарандардын жана жарандыгы жок адамдардын ким экендигин ырастоочу документтер менен калкты камсыздоо маселелери жөнүндө” токтому</w:t>
      </w:r>
      <w:r>
        <w:rPr>
          <w:rFonts w:ascii="Times New Roman" w:hAnsi="Times New Roman" w:cs="Times New Roman"/>
          <w:sz w:val="28"/>
          <w:szCs w:val="28"/>
          <w:lang w:val="ky-KG"/>
        </w:rPr>
        <w:t xml:space="preserve"> менен Кыргыз Республикасынын жаранынын 2004-жылдын үлгүсүндөгү паспортунун жана Кыргыз Республикасынын жаранынын 2006-жылдын үлгүсүндөгү жалпы жарандык паспортунун колдонуу мөөнөтү (16 жашка толо элек жарандан тышкары) 2020-жылдын 31-декабрына чейин узартылган</w:t>
      </w:r>
      <w:r w:rsidRPr="003924CF">
        <w:rPr>
          <w:rFonts w:ascii="Times New Roman" w:hAnsi="Times New Roman" w:cs="Times New Roman"/>
          <w:sz w:val="28"/>
          <w:szCs w:val="28"/>
          <w:lang w:val="ky-KG"/>
        </w:rPr>
        <w:t xml:space="preserve">. </w:t>
      </w:r>
    </w:p>
    <w:p w:rsidR="00F626F8" w:rsidRDefault="00F626F8" w:rsidP="00F626F8">
      <w:pPr>
        <w:spacing w:after="0" w:line="240" w:lineRule="auto"/>
        <w:ind w:firstLine="567"/>
        <w:jc w:val="both"/>
        <w:rPr>
          <w:rFonts w:ascii="Times New Roman" w:hAnsi="Times New Roman" w:cs="Times New Roman"/>
          <w:sz w:val="28"/>
          <w:szCs w:val="28"/>
          <w:lang w:val="ky-KG"/>
        </w:rPr>
      </w:pPr>
      <w:r>
        <w:rPr>
          <w:rFonts w:ascii="Times New Roman" w:eastAsia="Times New Roman" w:hAnsi="Times New Roman" w:cs="Times New Roman"/>
          <w:bCs/>
          <w:color w:val="000000" w:themeColor="text1"/>
          <w:sz w:val="28"/>
          <w:szCs w:val="28"/>
          <w:lang w:val="ky-KG" w:eastAsia="ru-RU"/>
        </w:rPr>
        <w:t xml:space="preserve">Бирок оорунун узактыгына, </w:t>
      </w:r>
      <w:r w:rsidRPr="003924CF">
        <w:rPr>
          <w:rFonts w:ascii="Times New Roman" w:hAnsi="Times New Roman" w:cs="Times New Roman"/>
          <w:sz w:val="28"/>
          <w:szCs w:val="28"/>
          <w:lang w:val="ky-KG"/>
        </w:rPr>
        <w:t>COVID-19</w:t>
      </w:r>
      <w:r>
        <w:rPr>
          <w:rFonts w:ascii="Times New Roman" w:hAnsi="Times New Roman" w:cs="Times New Roman"/>
          <w:sz w:val="28"/>
          <w:szCs w:val="28"/>
          <w:lang w:val="ky-KG"/>
        </w:rPr>
        <w:t xml:space="preserve"> </w:t>
      </w:r>
      <w:r w:rsidRPr="003924CF">
        <w:rPr>
          <w:rFonts w:ascii="Times New Roman" w:hAnsi="Times New Roman" w:cs="Times New Roman"/>
          <w:sz w:val="28"/>
          <w:szCs w:val="28"/>
          <w:lang w:val="ky-KG"/>
        </w:rPr>
        <w:t>коронавирус</w:t>
      </w:r>
      <w:r>
        <w:rPr>
          <w:rFonts w:ascii="Times New Roman" w:hAnsi="Times New Roman" w:cs="Times New Roman"/>
          <w:sz w:val="28"/>
          <w:szCs w:val="28"/>
          <w:lang w:val="ky-KG"/>
        </w:rPr>
        <w:t>тук</w:t>
      </w:r>
      <w:r w:rsidRPr="003924CF">
        <w:rPr>
          <w:rFonts w:ascii="Times New Roman" w:hAnsi="Times New Roman" w:cs="Times New Roman"/>
          <w:sz w:val="28"/>
          <w:szCs w:val="28"/>
          <w:lang w:val="ky-KG"/>
        </w:rPr>
        <w:t xml:space="preserve"> инфекци</w:t>
      </w:r>
      <w:r>
        <w:rPr>
          <w:rFonts w:ascii="Times New Roman" w:hAnsi="Times New Roman" w:cs="Times New Roman"/>
          <w:sz w:val="28"/>
          <w:szCs w:val="28"/>
          <w:lang w:val="ky-KG"/>
        </w:rPr>
        <w:t>ясынын жаңы учурлары аныкталгандыгына байланыштуу долбоор менен Кыргыз Республикасынын жаранынын 2004-жылдын үлгүсүндөгү паспортунун жана Кыргыз Республикасынын жаранынын 2006-жылдын үлгүсүндөгү жалпы жарандык паспортунун колдонуу мөөнөтү (16 жашка толо элек жарандан тышкары) 2021-жылдын 1-сентябрына чейин узартуу сунушталат. Бул жогоруда аталган паспортторун өз убагында алмаштыра албай калган Кыргыз Республикасынын жарандарынын укуктарын камсыздоо жана мыйзамдык кызыкчылыктарын коргоо максатында зарыл.</w:t>
      </w:r>
    </w:p>
    <w:p w:rsidR="00F626F8" w:rsidRDefault="00F626F8" w:rsidP="00F626F8">
      <w:pPr>
        <w:spacing w:after="0" w:line="240" w:lineRule="auto"/>
        <w:ind w:firstLine="567"/>
        <w:jc w:val="both"/>
        <w:rPr>
          <w:rFonts w:ascii="Times New Roman" w:hAnsi="Times New Roman" w:cs="Times New Roman"/>
          <w:bCs/>
          <w:sz w:val="28"/>
          <w:szCs w:val="16"/>
          <w:lang w:val="ky-KG"/>
        </w:rPr>
      </w:pPr>
      <w:r>
        <w:rPr>
          <w:rFonts w:ascii="Times New Roman" w:hAnsi="Times New Roman" w:cs="Times New Roman"/>
          <w:sz w:val="28"/>
          <w:szCs w:val="28"/>
          <w:lang w:val="ky-KG"/>
        </w:rPr>
        <w:lastRenderedPageBreak/>
        <w:t xml:space="preserve">Ошону менен бирге эле колдонуу мөөнөтү узартылган паспортторду колдонуу мүмкүнчүлүгүн берүү, анын ичинен Кыргыз Республикасынан чыгуу үчүн колдонуу сунушталат. </w:t>
      </w:r>
    </w:p>
    <w:p w:rsidR="00F626F8" w:rsidRDefault="00F626F8" w:rsidP="00F626F8">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Токтомдун долбоору менен Кыргыз Республикасынын Тышкы иштер министрлигине ушул токтомдон келип чыккан зарыл чараларды көрүү, анын ичинен форс-мажордук жагдайларга байланыштуу кабыл алынган убактылуу чаралар жөнүндө чет мамлекеттерге билдирүү тапшырылат</w:t>
      </w:r>
      <w:r w:rsidRPr="003924CF">
        <w:rPr>
          <w:rFonts w:ascii="Times New Roman" w:eastAsia="Times New Roman" w:hAnsi="Times New Roman" w:cs="Times New Roman"/>
          <w:sz w:val="28"/>
          <w:szCs w:val="28"/>
          <w:lang w:val="ky-KG" w:eastAsia="ru-RU"/>
        </w:rPr>
        <w:t>.</w:t>
      </w:r>
    </w:p>
    <w:p w:rsidR="00F626F8" w:rsidRPr="003924CF" w:rsidRDefault="00F626F8" w:rsidP="00F626F8">
      <w:pPr>
        <w:spacing w:after="0" w:line="240" w:lineRule="auto"/>
        <w:ind w:firstLine="567"/>
        <w:jc w:val="both"/>
        <w:rPr>
          <w:rFonts w:ascii="Times New Roman" w:hAnsi="Times New Roman" w:cs="Times New Roman"/>
          <w:sz w:val="28"/>
          <w:szCs w:val="28"/>
          <w:lang w:val="ky-KG"/>
        </w:rPr>
      </w:pPr>
    </w:p>
    <w:p w:rsidR="00F626F8" w:rsidRPr="005F0B44" w:rsidRDefault="00F626F8" w:rsidP="00F626F8">
      <w:pPr>
        <w:pStyle w:val="a6"/>
        <w:spacing w:before="0" w:beforeAutospacing="0" w:after="0" w:afterAutospacing="0"/>
        <w:ind w:firstLine="708"/>
        <w:jc w:val="both"/>
        <w:rPr>
          <w:b/>
          <w:color w:val="000000"/>
          <w:sz w:val="28"/>
          <w:szCs w:val="28"/>
          <w:lang w:val="ky-KG"/>
        </w:rPr>
      </w:pPr>
      <w:r w:rsidRPr="003924CF">
        <w:rPr>
          <w:rFonts w:eastAsia="MS Mincho"/>
          <w:b/>
          <w:sz w:val="28"/>
          <w:szCs w:val="28"/>
          <w:lang w:val="ky-KG"/>
        </w:rPr>
        <w:t xml:space="preserve">3. </w:t>
      </w:r>
      <w:r>
        <w:rPr>
          <w:b/>
          <w:color w:val="000000"/>
          <w:sz w:val="28"/>
          <w:szCs w:val="28"/>
          <w:lang w:val="ky-KG"/>
        </w:rPr>
        <w:t xml:space="preserve">Болушу мүмкүн социалдык, экономикалык, укуктук, укук коргоо, гендердик, экологиялык, коррупциялык кесепеттер </w:t>
      </w:r>
    </w:p>
    <w:p w:rsidR="00F626F8" w:rsidRPr="005F0B44" w:rsidRDefault="00F626F8" w:rsidP="00F626F8">
      <w:pPr>
        <w:pStyle w:val="Style9"/>
        <w:spacing w:line="240" w:lineRule="auto"/>
        <w:ind w:firstLine="845"/>
        <w:jc w:val="both"/>
        <w:rPr>
          <w:rStyle w:val="FontStyle11"/>
          <w:sz w:val="28"/>
          <w:szCs w:val="28"/>
          <w:lang w:val="ky-KG"/>
        </w:rPr>
      </w:pPr>
      <w:r w:rsidRPr="00571B62">
        <w:rPr>
          <w:sz w:val="28"/>
          <w:szCs w:val="28"/>
          <w:lang w:val="ky-KG"/>
        </w:rPr>
        <w:t xml:space="preserve">Кыргыз Республикасынын Өкмөтүнүн </w:t>
      </w:r>
      <w:r>
        <w:rPr>
          <w:sz w:val="28"/>
          <w:szCs w:val="28"/>
          <w:lang w:val="ky-KG"/>
        </w:rPr>
        <w:t>ушул токтомунун</w:t>
      </w:r>
      <w:r>
        <w:rPr>
          <w:rStyle w:val="FontStyle11"/>
          <w:sz w:val="28"/>
          <w:szCs w:val="28"/>
          <w:lang w:val="ky-KG"/>
        </w:rPr>
        <w:t xml:space="preserve"> долбоорун кабыл алуу терс социалдык, экономикалык, укуктук, укук коргоо, гендердик, экологиялык, коррупциялык кесепеттерге алып келбейт</w:t>
      </w:r>
      <w:r w:rsidRPr="005F0B44">
        <w:rPr>
          <w:rStyle w:val="FontStyle11"/>
          <w:sz w:val="28"/>
          <w:szCs w:val="28"/>
          <w:lang w:val="ky-KG"/>
        </w:rPr>
        <w:t>.</w:t>
      </w:r>
    </w:p>
    <w:p w:rsidR="00F626F8" w:rsidRPr="00F626F8" w:rsidRDefault="00F626F8" w:rsidP="00F626F8">
      <w:pPr>
        <w:spacing w:after="0" w:line="240" w:lineRule="auto"/>
        <w:ind w:firstLine="720"/>
        <w:jc w:val="both"/>
        <w:rPr>
          <w:rFonts w:ascii="Times New Roman" w:eastAsia="MS Mincho" w:hAnsi="Times New Roman" w:cs="Times New Roman"/>
          <w:sz w:val="16"/>
          <w:szCs w:val="16"/>
          <w:lang w:val="ky-KG" w:eastAsia="ru-RU"/>
        </w:rPr>
      </w:pPr>
    </w:p>
    <w:p w:rsidR="00F626F8" w:rsidRPr="005F0B44" w:rsidRDefault="00F626F8" w:rsidP="00F626F8">
      <w:pPr>
        <w:pStyle w:val="a6"/>
        <w:spacing w:before="0" w:beforeAutospacing="0" w:after="0" w:afterAutospacing="0"/>
        <w:ind w:firstLine="708"/>
        <w:rPr>
          <w:color w:val="000000"/>
          <w:lang w:val="ky-KG"/>
        </w:rPr>
      </w:pPr>
      <w:r w:rsidRPr="005F0B44">
        <w:rPr>
          <w:b/>
          <w:color w:val="000000"/>
          <w:sz w:val="28"/>
          <w:szCs w:val="28"/>
          <w:lang w:val="ky-KG"/>
        </w:rPr>
        <w:t xml:space="preserve">4. </w:t>
      </w:r>
      <w:r>
        <w:rPr>
          <w:b/>
          <w:color w:val="000000"/>
          <w:sz w:val="28"/>
          <w:szCs w:val="28"/>
          <w:lang w:val="ky-KG"/>
        </w:rPr>
        <w:t xml:space="preserve">Коомдук талкуулоонун жыйынтыгы жөнүндө маалымат </w:t>
      </w:r>
    </w:p>
    <w:p w:rsidR="00F626F8" w:rsidRDefault="00F626F8" w:rsidP="00F626F8">
      <w:pPr>
        <w:pStyle w:val="a4"/>
        <w:ind w:firstLine="709"/>
        <w:jc w:val="both"/>
        <w:rPr>
          <w:rStyle w:val="FontStyle12"/>
          <w:sz w:val="28"/>
          <w:szCs w:val="28"/>
          <w:lang w:val="ky-KG"/>
        </w:rPr>
      </w:pPr>
      <w:r>
        <w:rPr>
          <w:rStyle w:val="FontStyle11"/>
          <w:sz w:val="28"/>
          <w:szCs w:val="28"/>
          <w:lang w:val="ky-KG"/>
        </w:rPr>
        <w:t xml:space="preserve">Токтомдун долбоору коомдук талкуулоону талап кылат, анткени жарандардын жана юридикалык жактардын кызыкчылыгына түздөн-түз таасир тийгизет жана белгиленген тартипте </w:t>
      </w:r>
      <w:r>
        <w:rPr>
          <w:rStyle w:val="FontStyle12"/>
          <w:sz w:val="28"/>
          <w:szCs w:val="28"/>
          <w:lang w:val="ky-KG"/>
        </w:rPr>
        <w:t>Кыргыз Республикасынын Өкмөтүнүн расмий сайтына жайгаштырылат.</w:t>
      </w:r>
    </w:p>
    <w:p w:rsidR="00F626F8" w:rsidRDefault="00F626F8" w:rsidP="00F626F8">
      <w:pPr>
        <w:pStyle w:val="a4"/>
        <w:ind w:firstLine="709"/>
        <w:jc w:val="both"/>
        <w:rPr>
          <w:lang w:val="ky-KG"/>
        </w:rPr>
      </w:pPr>
      <w:r>
        <w:rPr>
          <w:rStyle w:val="FontStyle12"/>
          <w:sz w:val="28"/>
          <w:szCs w:val="28"/>
          <w:lang w:val="ky-KG"/>
        </w:rPr>
        <w:t xml:space="preserve">Коомдук талкуулоонун мөөнөтү </w:t>
      </w:r>
      <w:r>
        <w:rPr>
          <w:rStyle w:val="FontStyle11"/>
          <w:sz w:val="28"/>
          <w:szCs w:val="28"/>
          <w:lang w:val="ky-KG"/>
        </w:rPr>
        <w:t>Кыргыз Республикасынын ченемдик укуктук актылары жөнүндө” Кыргыз Республикасынын Мыйзамынын 23-беренесине ылайык кыскартылаарын белгилеп кетүү зарыл</w:t>
      </w:r>
      <w:r w:rsidRPr="0006708F">
        <w:rPr>
          <w:lang w:val="ky-KG"/>
        </w:rPr>
        <w:t>.</w:t>
      </w:r>
    </w:p>
    <w:p w:rsidR="00F626F8" w:rsidRPr="00F626F8" w:rsidRDefault="00F626F8" w:rsidP="00F626F8">
      <w:pPr>
        <w:spacing w:after="0" w:line="240" w:lineRule="auto"/>
        <w:ind w:firstLine="720"/>
        <w:rPr>
          <w:rFonts w:ascii="Times New Roman" w:eastAsia="MS Mincho" w:hAnsi="Times New Roman" w:cs="Times New Roman"/>
          <w:b/>
          <w:sz w:val="28"/>
          <w:szCs w:val="28"/>
          <w:lang w:val="ky-KG" w:eastAsia="ru-RU"/>
        </w:rPr>
      </w:pPr>
    </w:p>
    <w:p w:rsidR="00F626F8" w:rsidRPr="003F7511" w:rsidRDefault="00F626F8" w:rsidP="00F626F8">
      <w:pPr>
        <w:pStyle w:val="a6"/>
        <w:spacing w:before="0" w:beforeAutospacing="0" w:after="0" w:afterAutospacing="0"/>
        <w:ind w:firstLine="567"/>
        <w:rPr>
          <w:color w:val="000000"/>
          <w:lang w:val="ky-KG"/>
        </w:rPr>
      </w:pPr>
      <w:r w:rsidRPr="003F7511">
        <w:rPr>
          <w:b/>
          <w:bCs/>
          <w:color w:val="000000" w:themeColor="text1"/>
          <w:sz w:val="28"/>
          <w:szCs w:val="28"/>
          <w:lang w:val="ky-KG"/>
        </w:rPr>
        <w:t xml:space="preserve">5. </w:t>
      </w:r>
      <w:r w:rsidRPr="003F7511">
        <w:rPr>
          <w:b/>
          <w:color w:val="000000"/>
          <w:sz w:val="28"/>
          <w:szCs w:val="28"/>
          <w:lang w:val="ky-KG"/>
        </w:rPr>
        <w:t xml:space="preserve">Долбоордун мыйзамдарга шайкештигин талдоо </w:t>
      </w:r>
    </w:p>
    <w:p w:rsidR="00F626F8" w:rsidRPr="003F7511" w:rsidRDefault="00F626F8" w:rsidP="00F626F8">
      <w:pPr>
        <w:ind w:firstLine="708"/>
        <w:jc w:val="both"/>
        <w:rPr>
          <w:rFonts w:ascii="Times New Roman" w:hAnsi="Times New Roman" w:cs="Times New Roman"/>
          <w:color w:val="000000" w:themeColor="text1"/>
          <w:sz w:val="28"/>
          <w:szCs w:val="28"/>
          <w:lang w:val="ky-KG"/>
        </w:rPr>
      </w:pPr>
      <w:r w:rsidRPr="003F7511">
        <w:rPr>
          <w:rStyle w:val="FontStyle12"/>
          <w:sz w:val="28"/>
          <w:szCs w:val="28"/>
          <w:lang w:val="ky-KG"/>
        </w:rPr>
        <w:t>С</w:t>
      </w:r>
      <w:r w:rsidRPr="003F7511">
        <w:rPr>
          <w:rFonts w:ascii="Times New Roman" w:hAnsi="Times New Roman" w:cs="Times New Roman"/>
          <w:sz w:val="28"/>
          <w:szCs w:val="28"/>
          <w:lang w:val="ky-KG"/>
        </w:rPr>
        <w:t>унушталган долбоор учурдагы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r w:rsidRPr="003F7511">
        <w:rPr>
          <w:rFonts w:ascii="Times New Roman" w:hAnsi="Times New Roman" w:cs="Times New Roman"/>
          <w:color w:val="000000" w:themeColor="text1"/>
          <w:sz w:val="28"/>
          <w:szCs w:val="28"/>
          <w:lang w:val="ky-KG"/>
        </w:rPr>
        <w:t>.</w:t>
      </w:r>
    </w:p>
    <w:p w:rsidR="00F626F8" w:rsidRPr="003F7511" w:rsidRDefault="00F626F8" w:rsidP="00F626F8">
      <w:pPr>
        <w:pStyle w:val="a6"/>
        <w:spacing w:before="0" w:beforeAutospacing="0" w:after="0" w:afterAutospacing="0"/>
        <w:ind w:firstLine="708"/>
        <w:rPr>
          <w:b/>
          <w:color w:val="000000"/>
          <w:sz w:val="28"/>
          <w:szCs w:val="28"/>
          <w:lang w:val="ky-KG"/>
        </w:rPr>
      </w:pPr>
    </w:p>
    <w:p w:rsidR="00F626F8" w:rsidRPr="003F7511" w:rsidRDefault="00F626F8" w:rsidP="00F626F8">
      <w:pPr>
        <w:pStyle w:val="a6"/>
        <w:spacing w:before="0" w:beforeAutospacing="0" w:after="0" w:afterAutospacing="0"/>
        <w:ind w:firstLine="708"/>
        <w:rPr>
          <w:b/>
          <w:color w:val="000000"/>
          <w:sz w:val="28"/>
          <w:szCs w:val="28"/>
          <w:lang w:val="ky-KG"/>
        </w:rPr>
      </w:pPr>
      <w:r w:rsidRPr="003F7511">
        <w:rPr>
          <w:b/>
          <w:color w:val="000000"/>
          <w:sz w:val="28"/>
          <w:szCs w:val="28"/>
          <w:lang w:val="ky-KG"/>
        </w:rPr>
        <w:t xml:space="preserve">6. Каржылоо зарылдыгы жөнүндө маалымат </w:t>
      </w:r>
    </w:p>
    <w:p w:rsidR="00F626F8" w:rsidRPr="003F7511" w:rsidRDefault="00F626F8" w:rsidP="00F626F8">
      <w:pPr>
        <w:pStyle w:val="a4"/>
        <w:ind w:firstLine="709"/>
        <w:jc w:val="both"/>
        <w:rPr>
          <w:rFonts w:ascii="Times New Roman" w:hAnsi="Times New Roman" w:cs="Times New Roman"/>
          <w:sz w:val="28"/>
          <w:szCs w:val="28"/>
          <w:lang w:val="ky-KG"/>
        </w:rPr>
      </w:pPr>
      <w:r w:rsidRPr="003F7511">
        <w:rPr>
          <w:rStyle w:val="FontStyle12"/>
          <w:sz w:val="28"/>
          <w:szCs w:val="28"/>
          <w:lang w:val="ky-KG"/>
        </w:rPr>
        <w:t>Кыргыз Республикасынын Өкмөтүнүн</w:t>
      </w:r>
      <w:r w:rsidRPr="003F7511">
        <w:rPr>
          <w:rFonts w:ascii="Times New Roman" w:hAnsi="Times New Roman" w:cs="Times New Roman"/>
          <w:color w:val="000000"/>
          <w:sz w:val="28"/>
          <w:szCs w:val="28"/>
          <w:lang w:val="ky-KG"/>
        </w:rPr>
        <w:t xml:space="preserve"> ушул токтомунун долбоорун кабыл алуу республикалык бюджеттен кошумча финансылык каражаттарды талап кылбайт</w:t>
      </w:r>
      <w:r w:rsidRPr="003F7511">
        <w:rPr>
          <w:rFonts w:ascii="Times New Roman" w:hAnsi="Times New Roman" w:cs="Times New Roman"/>
          <w:sz w:val="28"/>
          <w:szCs w:val="28"/>
          <w:lang w:val="ky-KG"/>
        </w:rPr>
        <w:t>.</w:t>
      </w:r>
    </w:p>
    <w:p w:rsidR="00F626F8" w:rsidRPr="003F7511" w:rsidRDefault="00F626F8" w:rsidP="00F626F8">
      <w:pPr>
        <w:pStyle w:val="a4"/>
        <w:ind w:firstLine="709"/>
        <w:jc w:val="both"/>
        <w:rPr>
          <w:rFonts w:ascii="Times New Roman" w:eastAsia="MS Mincho" w:hAnsi="Times New Roman" w:cs="Times New Roman"/>
          <w:sz w:val="28"/>
          <w:szCs w:val="28"/>
          <w:lang w:val="ky-KG"/>
        </w:rPr>
      </w:pPr>
    </w:p>
    <w:p w:rsidR="00F626F8" w:rsidRPr="003F7511" w:rsidRDefault="00F626F8" w:rsidP="00F626F8">
      <w:pPr>
        <w:pStyle w:val="a6"/>
        <w:spacing w:before="0" w:beforeAutospacing="0" w:after="0" w:afterAutospacing="0"/>
        <w:ind w:firstLine="708"/>
        <w:rPr>
          <w:b/>
          <w:color w:val="000000"/>
          <w:sz w:val="28"/>
          <w:szCs w:val="28"/>
          <w:lang w:val="ky-KG"/>
        </w:rPr>
      </w:pPr>
      <w:r w:rsidRPr="003F7511">
        <w:rPr>
          <w:b/>
          <w:color w:val="000000"/>
          <w:sz w:val="28"/>
          <w:szCs w:val="28"/>
          <w:lang w:val="ky-KG"/>
        </w:rPr>
        <w:t xml:space="preserve">7. Регулятивдик таасир берүүнү талдоо жөнүндө маалымат </w:t>
      </w:r>
    </w:p>
    <w:p w:rsidR="00F626F8" w:rsidRPr="003F7511" w:rsidRDefault="00F626F8" w:rsidP="00F626F8">
      <w:pPr>
        <w:pStyle w:val="a4"/>
        <w:ind w:firstLine="709"/>
        <w:jc w:val="both"/>
        <w:rPr>
          <w:rFonts w:ascii="Times New Roman" w:eastAsia="MS Mincho" w:hAnsi="Times New Roman" w:cs="Times New Roman"/>
          <w:sz w:val="28"/>
          <w:szCs w:val="28"/>
          <w:lang w:val="ky-KG"/>
        </w:rPr>
      </w:pPr>
      <w:r w:rsidRPr="003F7511">
        <w:rPr>
          <w:rStyle w:val="FontStyle12"/>
          <w:sz w:val="28"/>
          <w:szCs w:val="28"/>
          <w:lang w:val="ky-KG"/>
        </w:rPr>
        <w:t>Кыргыз Республикасынын Өкмөтүнүн</w:t>
      </w:r>
      <w:r w:rsidRPr="003F7511">
        <w:rPr>
          <w:rFonts w:ascii="Times New Roman" w:hAnsi="Times New Roman" w:cs="Times New Roman"/>
          <w:color w:val="000000"/>
          <w:sz w:val="28"/>
          <w:szCs w:val="28"/>
          <w:lang w:val="ky-KG"/>
        </w:rPr>
        <w:t xml:space="preserve"> ушул токтомунун долбоору түздөн-түз ишкердикти жөнгө салбайт, ушуга байланыштуу  регулятивдик таасирине талдоо жүргүзүү талап кылынбайт</w:t>
      </w:r>
      <w:r w:rsidRPr="003F7511">
        <w:rPr>
          <w:rFonts w:ascii="Times New Roman" w:eastAsia="MS Mincho" w:hAnsi="Times New Roman" w:cs="Times New Roman"/>
          <w:sz w:val="28"/>
          <w:szCs w:val="28"/>
          <w:lang w:val="ky-KG"/>
        </w:rPr>
        <w:t>.</w:t>
      </w:r>
    </w:p>
    <w:p w:rsidR="00F626F8" w:rsidRPr="003F7511" w:rsidRDefault="00F626F8" w:rsidP="00F626F8">
      <w:pPr>
        <w:pStyle w:val="a4"/>
        <w:ind w:firstLine="709"/>
        <w:jc w:val="both"/>
        <w:rPr>
          <w:rFonts w:ascii="Times New Roman" w:eastAsia="MS Mincho" w:hAnsi="Times New Roman" w:cs="Times New Roman"/>
          <w:sz w:val="28"/>
          <w:szCs w:val="28"/>
          <w:lang w:val="ky-KG"/>
        </w:rPr>
      </w:pPr>
    </w:p>
    <w:p w:rsidR="00F626F8" w:rsidRPr="003F7511" w:rsidRDefault="00F626F8" w:rsidP="00F626F8">
      <w:pPr>
        <w:spacing w:after="0" w:line="240" w:lineRule="auto"/>
        <w:ind w:firstLine="708"/>
        <w:jc w:val="both"/>
        <w:rPr>
          <w:rFonts w:ascii="Times New Roman" w:eastAsia="MS Mincho" w:hAnsi="Times New Roman" w:cs="Times New Roman"/>
          <w:bCs/>
          <w:sz w:val="16"/>
          <w:szCs w:val="16"/>
          <w:lang w:val="ky-KG" w:eastAsia="ru-RU"/>
        </w:rPr>
      </w:pPr>
    </w:p>
    <w:p w:rsidR="00F626F8" w:rsidRPr="00F626F8" w:rsidRDefault="00F626F8" w:rsidP="00F626F8">
      <w:pPr>
        <w:spacing w:after="0" w:line="240" w:lineRule="auto"/>
        <w:jc w:val="both"/>
        <w:rPr>
          <w:rFonts w:ascii="Times New Roman" w:eastAsia="Times New Roman" w:hAnsi="Times New Roman" w:cs="Times New Roman"/>
          <w:b/>
          <w:sz w:val="28"/>
          <w:szCs w:val="28"/>
          <w:lang w:val="ky-KG"/>
        </w:rPr>
      </w:pPr>
    </w:p>
    <w:p w:rsidR="00F626F8" w:rsidRDefault="00F626F8" w:rsidP="00F626F8">
      <w:pPr>
        <w:spacing w:after="0" w:line="240" w:lineRule="auto"/>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rPr>
        <w:t>Министр</w:t>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t xml:space="preserve">    </w:t>
      </w:r>
      <w:r>
        <w:rPr>
          <w:rFonts w:ascii="Times New Roman" w:eastAsia="Times New Roman" w:hAnsi="Times New Roman" w:cs="Times New Roman"/>
          <w:b/>
          <w:sz w:val="28"/>
          <w:szCs w:val="28"/>
          <w:lang w:val="ky-KG" w:eastAsia="ru-RU"/>
        </w:rPr>
        <w:t xml:space="preserve"> </w:t>
      </w: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t xml:space="preserve">     </w:t>
      </w:r>
      <w:r>
        <w:rPr>
          <w:rFonts w:ascii="Times New Roman" w:hAnsi="Times New Roman"/>
          <w:b/>
          <w:sz w:val="28"/>
          <w:szCs w:val="28"/>
        </w:rPr>
        <w:t xml:space="preserve">А.Р. </w:t>
      </w:r>
      <w:proofErr w:type="spellStart"/>
      <w:r>
        <w:rPr>
          <w:rFonts w:ascii="Times New Roman" w:hAnsi="Times New Roman"/>
          <w:b/>
          <w:sz w:val="28"/>
          <w:szCs w:val="28"/>
        </w:rPr>
        <w:t>Чынбаева</w:t>
      </w:r>
      <w:proofErr w:type="spellEnd"/>
    </w:p>
    <w:p w:rsidR="00F626F8" w:rsidRPr="00D676AF" w:rsidRDefault="00F626F8" w:rsidP="00F626F8">
      <w:pPr>
        <w:rPr>
          <w:szCs w:val="28"/>
        </w:rPr>
      </w:pPr>
    </w:p>
    <w:p w:rsidR="00ED6A69" w:rsidRDefault="00DA328B"/>
    <w:sectPr w:rsidR="00ED6A69" w:rsidSect="006B09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7394C"/>
    <w:multiLevelType w:val="hybridMultilevel"/>
    <w:tmpl w:val="E6E46C8A"/>
    <w:lvl w:ilvl="0" w:tplc="3878D0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B2B2B34"/>
    <w:multiLevelType w:val="hybridMultilevel"/>
    <w:tmpl w:val="A6E8A3FE"/>
    <w:lvl w:ilvl="0" w:tplc="A1EE9CA4">
      <w:start w:val="1"/>
      <w:numFmt w:val="bullet"/>
      <w:lvlText w:val="-"/>
      <w:lvlJc w:val="left"/>
      <w:pPr>
        <w:ind w:left="1068" w:hanging="360"/>
      </w:pPr>
      <w:rPr>
        <w:rFonts w:ascii="Times New Roman" w:eastAsiaTheme="minorHAnsi" w:hAnsi="Times New Roman" w:cs="Times New Roman" w:hint="default"/>
        <w:color w:val="000000" w:themeColor="text1"/>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6F8"/>
    <w:rsid w:val="001E6B3B"/>
    <w:rsid w:val="00901980"/>
    <w:rsid w:val="00DA328B"/>
    <w:rsid w:val="00F626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6F8"/>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26F8"/>
    <w:pPr>
      <w:ind w:left="720"/>
      <w:contextualSpacing/>
    </w:pPr>
  </w:style>
  <w:style w:type="paragraph" w:styleId="a4">
    <w:name w:val="No Spacing"/>
    <w:link w:val="a5"/>
    <w:uiPriority w:val="99"/>
    <w:qFormat/>
    <w:rsid w:val="00F626F8"/>
    <w:pPr>
      <w:spacing w:after="0" w:line="240" w:lineRule="auto"/>
    </w:pPr>
  </w:style>
  <w:style w:type="paragraph" w:styleId="a6">
    <w:name w:val="Normal (Web)"/>
    <w:basedOn w:val="a"/>
    <w:uiPriority w:val="99"/>
    <w:unhideWhenUsed/>
    <w:rsid w:val="00F626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F626F8"/>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F626F8"/>
    <w:pPr>
      <w:spacing w:after="200" w:line="276" w:lineRule="auto"/>
      <w:ind w:left="1134" w:right="1134"/>
      <w:jc w:val="center"/>
    </w:pPr>
    <w:rPr>
      <w:rFonts w:ascii="Arial" w:eastAsia="Times New Roman" w:hAnsi="Arial" w:cs="Arial"/>
      <w:b/>
      <w:bCs/>
      <w:caps/>
      <w:sz w:val="24"/>
      <w:szCs w:val="24"/>
      <w:lang w:eastAsia="ru-RU"/>
    </w:rPr>
  </w:style>
  <w:style w:type="character" w:customStyle="1" w:styleId="FontStyle12">
    <w:name w:val="Font Style12"/>
    <w:rsid w:val="00F626F8"/>
    <w:rPr>
      <w:rFonts w:ascii="Times New Roman" w:hAnsi="Times New Roman" w:cs="Times New Roman" w:hint="default"/>
      <w:spacing w:val="10"/>
      <w:sz w:val="20"/>
      <w:szCs w:val="20"/>
    </w:rPr>
  </w:style>
  <w:style w:type="paragraph" w:customStyle="1" w:styleId="Style9">
    <w:name w:val="Style9"/>
    <w:basedOn w:val="a"/>
    <w:uiPriority w:val="99"/>
    <w:rsid w:val="00F626F8"/>
    <w:pPr>
      <w:widowControl w:val="0"/>
      <w:autoSpaceDE w:val="0"/>
      <w:autoSpaceDN w:val="0"/>
      <w:adjustRightInd w:val="0"/>
      <w:spacing w:after="0" w:line="328" w:lineRule="exact"/>
      <w:ind w:firstLine="1073"/>
    </w:pPr>
    <w:rPr>
      <w:rFonts w:ascii="Times New Roman" w:eastAsia="Times New Roman" w:hAnsi="Times New Roman" w:cs="Times New Roman"/>
      <w:sz w:val="24"/>
      <w:szCs w:val="24"/>
      <w:lang w:eastAsia="ru-RU"/>
    </w:rPr>
  </w:style>
  <w:style w:type="character" w:customStyle="1" w:styleId="FontStyle11">
    <w:name w:val="Font Style11"/>
    <w:rsid w:val="00F626F8"/>
    <w:rPr>
      <w:rFonts w:ascii="Times New Roman" w:hAnsi="Times New Roman" w:cs="Times New Roman" w:hint="default"/>
      <w:sz w:val="24"/>
      <w:szCs w:val="24"/>
    </w:rPr>
  </w:style>
  <w:style w:type="character" w:customStyle="1" w:styleId="a5">
    <w:name w:val="Без интервала Знак"/>
    <w:basedOn w:val="a0"/>
    <w:link w:val="a4"/>
    <w:uiPriority w:val="99"/>
    <w:locked/>
    <w:rsid w:val="00F626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6F8"/>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26F8"/>
    <w:pPr>
      <w:ind w:left="720"/>
      <w:contextualSpacing/>
    </w:pPr>
  </w:style>
  <w:style w:type="paragraph" w:styleId="a4">
    <w:name w:val="No Spacing"/>
    <w:link w:val="a5"/>
    <w:uiPriority w:val="99"/>
    <w:qFormat/>
    <w:rsid w:val="00F626F8"/>
    <w:pPr>
      <w:spacing w:after="0" w:line="240" w:lineRule="auto"/>
    </w:pPr>
  </w:style>
  <w:style w:type="paragraph" w:styleId="a6">
    <w:name w:val="Normal (Web)"/>
    <w:basedOn w:val="a"/>
    <w:uiPriority w:val="99"/>
    <w:unhideWhenUsed/>
    <w:rsid w:val="00F626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F626F8"/>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F626F8"/>
    <w:pPr>
      <w:spacing w:after="200" w:line="276" w:lineRule="auto"/>
      <w:ind w:left="1134" w:right="1134"/>
      <w:jc w:val="center"/>
    </w:pPr>
    <w:rPr>
      <w:rFonts w:ascii="Arial" w:eastAsia="Times New Roman" w:hAnsi="Arial" w:cs="Arial"/>
      <w:b/>
      <w:bCs/>
      <w:caps/>
      <w:sz w:val="24"/>
      <w:szCs w:val="24"/>
      <w:lang w:eastAsia="ru-RU"/>
    </w:rPr>
  </w:style>
  <w:style w:type="character" w:customStyle="1" w:styleId="FontStyle12">
    <w:name w:val="Font Style12"/>
    <w:rsid w:val="00F626F8"/>
    <w:rPr>
      <w:rFonts w:ascii="Times New Roman" w:hAnsi="Times New Roman" w:cs="Times New Roman" w:hint="default"/>
      <w:spacing w:val="10"/>
      <w:sz w:val="20"/>
      <w:szCs w:val="20"/>
    </w:rPr>
  </w:style>
  <w:style w:type="paragraph" w:customStyle="1" w:styleId="Style9">
    <w:name w:val="Style9"/>
    <w:basedOn w:val="a"/>
    <w:uiPriority w:val="99"/>
    <w:rsid w:val="00F626F8"/>
    <w:pPr>
      <w:widowControl w:val="0"/>
      <w:autoSpaceDE w:val="0"/>
      <w:autoSpaceDN w:val="0"/>
      <w:adjustRightInd w:val="0"/>
      <w:spacing w:after="0" w:line="328" w:lineRule="exact"/>
      <w:ind w:firstLine="1073"/>
    </w:pPr>
    <w:rPr>
      <w:rFonts w:ascii="Times New Roman" w:eastAsia="Times New Roman" w:hAnsi="Times New Roman" w:cs="Times New Roman"/>
      <w:sz w:val="24"/>
      <w:szCs w:val="24"/>
      <w:lang w:eastAsia="ru-RU"/>
    </w:rPr>
  </w:style>
  <w:style w:type="character" w:customStyle="1" w:styleId="FontStyle11">
    <w:name w:val="Font Style11"/>
    <w:rsid w:val="00F626F8"/>
    <w:rPr>
      <w:rFonts w:ascii="Times New Roman" w:hAnsi="Times New Roman" w:cs="Times New Roman" w:hint="default"/>
      <w:sz w:val="24"/>
      <w:szCs w:val="24"/>
    </w:rPr>
  </w:style>
  <w:style w:type="character" w:customStyle="1" w:styleId="a5">
    <w:name w:val="Без интервала Знак"/>
    <w:basedOn w:val="a0"/>
    <w:link w:val="a4"/>
    <w:uiPriority w:val="99"/>
    <w:locked/>
    <w:rsid w:val="00F62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917</Words>
  <Characters>5229</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2021-03-06T07:56:00Z</dcterms:created>
  <dcterms:modified xsi:type="dcterms:W3CDTF">2021-03-06T07:56:00Z</dcterms:modified>
</cp:coreProperties>
</file>